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5BE3" w:rsidRDefault="006D5BE3" w:rsidP="006D5BE3">
      <w:pPr>
        <w:ind w:left="-432" w:right="-648"/>
      </w:pPr>
      <w:r>
        <w:t>NOTE: Below is a list of the ten General Criteria for the EE.  (Excluding holistic judgment)</w:t>
      </w:r>
    </w:p>
    <w:p w:rsidR="006D5BE3" w:rsidRDefault="006D5BE3" w:rsidP="006D5BE3">
      <w:pPr>
        <w:ind w:left="-432" w:right="-648"/>
      </w:pPr>
      <w:r>
        <w:t xml:space="preserve">If, after a </w:t>
      </w:r>
      <w:r w:rsidRPr="002C0938">
        <w:rPr>
          <w:b/>
        </w:rPr>
        <w:t>quick glance</w:t>
      </w:r>
      <w:r>
        <w:t xml:space="preserve"> through the essay, there is evidence that a criterion </w:t>
      </w:r>
      <w:r w:rsidRPr="002C0938">
        <w:rPr>
          <w:u w:val="single"/>
        </w:rPr>
        <w:t>has</w:t>
      </w:r>
      <w:r>
        <w:t xml:space="preserve"> been met, a check under the </w:t>
      </w:r>
      <w:r w:rsidRPr="002C0938">
        <w:rPr>
          <w:i/>
        </w:rPr>
        <w:t>yes</w:t>
      </w:r>
      <w:r>
        <w:t xml:space="preserve"> column in marked.  If there is </w:t>
      </w:r>
      <w:r w:rsidRPr="002C0938">
        <w:rPr>
          <w:u w:val="single"/>
        </w:rPr>
        <w:t>no evidence,</w:t>
      </w:r>
      <w:r>
        <w:t xml:space="preserve"> or the evidence is </w:t>
      </w:r>
      <w:r w:rsidRPr="002C0938">
        <w:rPr>
          <w:u w:val="single"/>
        </w:rPr>
        <w:t>not clear</w:t>
      </w:r>
      <w:r>
        <w:t xml:space="preserve"> a minus (-) is marked in the no column. Any </w:t>
      </w:r>
      <w:r w:rsidRPr="00B54ECE">
        <w:rPr>
          <w:u w:val="single"/>
        </w:rPr>
        <w:t>underlined</w:t>
      </w:r>
      <w:r>
        <w:t xml:space="preserve"> or </w:t>
      </w:r>
      <w:r w:rsidRPr="00B54ECE">
        <w:rPr>
          <w:u w:val="single"/>
        </w:rPr>
        <w:t>highlighted</w:t>
      </w:r>
      <w:r>
        <w:t xml:space="preserve"> items below indicate there is evidence that certain special aspects of a criterion are incomplete, or missing.</w:t>
      </w:r>
    </w:p>
    <w:p w:rsidR="006D5BE3" w:rsidRDefault="006D5BE3" w:rsidP="006D5BE3">
      <w:pPr>
        <w:ind w:left="-432" w:right="-504"/>
      </w:pPr>
    </w:p>
    <w:p w:rsidR="006D5BE3" w:rsidRPr="002C0938" w:rsidRDefault="006D5BE3" w:rsidP="006D5BE3">
      <w:pPr>
        <w:ind w:left="-432" w:right="-504"/>
      </w:pPr>
      <w:r w:rsidRPr="002C0938">
        <w:rPr>
          <w:b/>
          <w:u w:val="single"/>
        </w:rPr>
        <w:t>YES</w:t>
      </w:r>
      <w:r>
        <w:t xml:space="preserve">   </w:t>
      </w:r>
      <w:r w:rsidRPr="002C0938">
        <w:rPr>
          <w:b/>
          <w:u w:val="single"/>
        </w:rPr>
        <w:t>NO</w:t>
      </w:r>
      <w:r>
        <w:t xml:space="preserve">   </w:t>
      </w:r>
      <w:proofErr w:type="gramStart"/>
      <w:r w:rsidRPr="002C0938">
        <w:rPr>
          <w:b/>
          <w:u w:val="single"/>
        </w:rPr>
        <w:t>CRITERIA  A</w:t>
      </w:r>
      <w:proofErr w:type="gramEnd"/>
      <w:r w:rsidRPr="002C0938">
        <w:rPr>
          <w:b/>
          <w:u w:val="single"/>
        </w:rPr>
        <w:t xml:space="preserve">  THROUGH  J</w:t>
      </w:r>
      <w:r>
        <w:t xml:space="preserve"> :</w:t>
      </w:r>
    </w:p>
    <w:p w:rsidR="006D5BE3" w:rsidRDefault="006D5BE3" w:rsidP="006D5BE3">
      <w:pPr>
        <w:ind w:left="-432" w:right="-504"/>
        <w:rPr>
          <w:u w:val="single"/>
        </w:rPr>
      </w:pPr>
    </w:p>
    <w:p w:rsidR="006D5BE3" w:rsidRPr="006B082A" w:rsidRDefault="006D5BE3" w:rsidP="006D5BE3">
      <w:pPr>
        <w:ind w:left="-432" w:right="-504"/>
        <w:rPr>
          <w:sz w:val="22"/>
        </w:rPr>
      </w:pPr>
      <w:r>
        <w:rPr>
          <w:u w:val="single"/>
        </w:rPr>
        <w:t>____</w:t>
      </w:r>
      <w:r>
        <w:t xml:space="preserve">   ___</w:t>
      </w:r>
      <w:r>
        <w:tab/>
      </w:r>
      <w:r w:rsidRPr="002C0938">
        <w:rPr>
          <w:b/>
        </w:rPr>
        <w:t>A. Research question:</w:t>
      </w:r>
      <w:r>
        <w:t xml:space="preserve">  </w:t>
      </w:r>
      <w:r w:rsidRPr="00F14BAC">
        <w:rPr>
          <w:sz w:val="22"/>
        </w:rPr>
        <w:t>Is clearly stated early in the intro.</w:t>
      </w:r>
      <w:r>
        <w:rPr>
          <w:sz w:val="22"/>
        </w:rPr>
        <w:t xml:space="preserve"> Includes SAT +2PV + TOM</w:t>
      </w:r>
    </w:p>
    <w:p w:rsidR="006D5BE3" w:rsidRDefault="006D5BE3" w:rsidP="006D5BE3">
      <w:pPr>
        <w:ind w:left="-144" w:right="-1152"/>
      </w:pPr>
    </w:p>
    <w:p w:rsidR="006D5BE3" w:rsidRDefault="006D5BE3" w:rsidP="006D5BE3">
      <w:pPr>
        <w:ind w:left="-288" w:right="-1584"/>
        <w:rPr>
          <w:u w:val="single"/>
        </w:rPr>
      </w:pPr>
      <w:r>
        <w:t>___   ___</w:t>
      </w:r>
      <w:proofErr w:type="gramStart"/>
      <w:r>
        <w:t>_</w:t>
      </w:r>
      <w:r w:rsidRPr="000239A0">
        <w:t xml:space="preserve">     </w:t>
      </w:r>
      <w:r>
        <w:t xml:space="preserve"> </w:t>
      </w:r>
      <w:r w:rsidRPr="000239A0">
        <w:rPr>
          <w:b/>
        </w:rPr>
        <w:t>B</w:t>
      </w:r>
      <w:proofErr w:type="gramEnd"/>
      <w:r w:rsidRPr="000239A0">
        <w:rPr>
          <w:b/>
        </w:rPr>
        <w:t>.  Introduction:</w:t>
      </w:r>
      <w:r>
        <w:t xml:space="preserve">  </w:t>
      </w:r>
      <w:r w:rsidRPr="00CA60D5">
        <w:rPr>
          <w:sz w:val="22"/>
        </w:rPr>
        <w:t>Includes: Statement of purpos</w:t>
      </w:r>
      <w:r>
        <w:rPr>
          <w:sz w:val="22"/>
        </w:rPr>
        <w:t>e, research question</w:t>
      </w:r>
      <w:proofErr w:type="gramStart"/>
      <w:r>
        <w:rPr>
          <w:sz w:val="22"/>
        </w:rPr>
        <w:t xml:space="preserve">, thesis statement,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</w:t>
      </w:r>
      <w:proofErr w:type="gramEnd"/>
      <w:r>
        <w:rPr>
          <w:sz w:val="22"/>
        </w:rPr>
        <w:t xml:space="preserve"> background information, </w:t>
      </w:r>
      <w:r w:rsidRPr="00CA60D5">
        <w:rPr>
          <w:sz w:val="22"/>
        </w:rPr>
        <w:t>why it’s worthy of study, and explains how investigation will be conducted.</w:t>
      </w:r>
      <w:r>
        <w:rPr>
          <w:u w:val="single"/>
        </w:rPr>
        <w:t xml:space="preserve"> </w:t>
      </w:r>
    </w:p>
    <w:p w:rsidR="006D5BE3" w:rsidRDefault="006D5BE3" w:rsidP="006D5BE3">
      <w:pPr>
        <w:ind w:left="-432" w:right="-1080"/>
        <w:rPr>
          <w:u w:val="single"/>
        </w:rPr>
      </w:pPr>
    </w:p>
    <w:p w:rsidR="006D5BE3" w:rsidRPr="00CA60D5" w:rsidRDefault="006D5BE3" w:rsidP="006D5BE3">
      <w:pPr>
        <w:ind w:left="-432" w:right="-1080"/>
        <w:rPr>
          <w:sz w:val="22"/>
        </w:rPr>
      </w:pPr>
      <w:r>
        <w:rPr>
          <w:u w:val="single"/>
        </w:rPr>
        <w:t xml:space="preserve">___ </w:t>
      </w:r>
      <w:r>
        <w:t xml:space="preserve">  ___</w:t>
      </w:r>
      <w:proofErr w:type="gramStart"/>
      <w:r>
        <w:t xml:space="preserve">_     </w:t>
      </w:r>
      <w:r w:rsidRPr="000239A0">
        <w:rPr>
          <w:b/>
        </w:rPr>
        <w:t>C</w:t>
      </w:r>
      <w:proofErr w:type="gramEnd"/>
      <w:r w:rsidRPr="000239A0">
        <w:rPr>
          <w:b/>
        </w:rPr>
        <w:t>. Investigation:</w:t>
      </w:r>
      <w:r>
        <w:t xml:space="preserve"> </w:t>
      </w:r>
      <w:r w:rsidRPr="00CA60D5">
        <w:rPr>
          <w:sz w:val="22"/>
        </w:rPr>
        <w:t>Shows planning.  Data gathered is relevant to research question.</w:t>
      </w:r>
    </w:p>
    <w:p w:rsidR="006D5BE3" w:rsidRDefault="006D5BE3" w:rsidP="006D5BE3">
      <w:pPr>
        <w:ind w:left="-432" w:right="-1080"/>
      </w:pPr>
    </w:p>
    <w:p w:rsidR="006D5BE3" w:rsidRDefault="006D5BE3" w:rsidP="006D5BE3">
      <w:pPr>
        <w:ind w:left="-432" w:right="-1080"/>
      </w:pPr>
      <w:r>
        <w:t>___   ___</w:t>
      </w:r>
      <w:proofErr w:type="gramStart"/>
      <w:r>
        <w:t>_     D</w:t>
      </w:r>
      <w:proofErr w:type="gramEnd"/>
      <w:r>
        <w:t xml:space="preserve">. </w:t>
      </w:r>
      <w:r w:rsidRPr="000239A0">
        <w:rPr>
          <w:b/>
        </w:rPr>
        <w:t>Knowledge of topic:</w:t>
      </w:r>
      <w:r>
        <w:t xml:space="preserve">  </w:t>
      </w:r>
      <w:r w:rsidRPr="00CA60D5">
        <w:rPr>
          <w:sz w:val="22"/>
        </w:rPr>
        <w:t xml:space="preserve">Terms, concepts, data are </w:t>
      </w:r>
      <w:r>
        <w:rPr>
          <w:sz w:val="22"/>
        </w:rPr>
        <w:t xml:space="preserve">accurate, thorough &amp; </w:t>
      </w:r>
      <w:r w:rsidRPr="00CA60D5">
        <w:rPr>
          <w:sz w:val="22"/>
        </w:rPr>
        <w:t>relative to chosen topic.</w:t>
      </w:r>
    </w:p>
    <w:p w:rsidR="006D5BE3" w:rsidRDefault="006D5BE3" w:rsidP="006D5BE3">
      <w:pPr>
        <w:ind w:left="-432" w:right="-1080"/>
      </w:pPr>
    </w:p>
    <w:p w:rsidR="006D5BE3" w:rsidRDefault="006D5BE3" w:rsidP="006D5BE3">
      <w:pPr>
        <w:ind w:left="-432" w:right="-1080"/>
      </w:pPr>
      <w:r>
        <w:t>___    __</w:t>
      </w:r>
      <w:proofErr w:type="gramStart"/>
      <w:r>
        <w:t xml:space="preserve">_      </w:t>
      </w:r>
      <w:r w:rsidRPr="000239A0">
        <w:rPr>
          <w:b/>
        </w:rPr>
        <w:t>E</w:t>
      </w:r>
      <w:proofErr w:type="gramEnd"/>
      <w:r w:rsidRPr="000239A0">
        <w:rPr>
          <w:b/>
        </w:rPr>
        <w:t>. Reasoned argument:</w:t>
      </w:r>
      <w:r>
        <w:t xml:space="preserve"> </w:t>
      </w:r>
    </w:p>
    <w:p w:rsidR="006D5BE3" w:rsidRPr="00CA60D5" w:rsidRDefault="006D5BE3" w:rsidP="006D5BE3">
      <w:pPr>
        <w:pStyle w:val="ListParagraph"/>
        <w:numPr>
          <w:ilvl w:val="0"/>
          <w:numId w:val="1"/>
        </w:numPr>
        <w:ind w:right="-1080"/>
        <w:rPr>
          <w:sz w:val="22"/>
        </w:rPr>
      </w:pPr>
      <w:r w:rsidRPr="00CA60D5">
        <w:rPr>
          <w:sz w:val="22"/>
        </w:rPr>
        <w:t>A clear, sequenced argument presents at least 2 specific points of view.</w:t>
      </w:r>
    </w:p>
    <w:p w:rsidR="006D5BE3" w:rsidRPr="00CA60D5" w:rsidRDefault="006D5BE3" w:rsidP="006D5BE3">
      <w:pPr>
        <w:pStyle w:val="ListParagraph"/>
        <w:numPr>
          <w:ilvl w:val="0"/>
          <w:numId w:val="1"/>
        </w:numPr>
        <w:ind w:right="-1080"/>
        <w:rPr>
          <w:sz w:val="22"/>
        </w:rPr>
      </w:pPr>
      <w:r w:rsidRPr="00CA60D5">
        <w:rPr>
          <w:sz w:val="22"/>
        </w:rPr>
        <w:t>Facts for each view are substantiated by quotes referenced (Author/pg #)</w:t>
      </w:r>
    </w:p>
    <w:p w:rsidR="006D5BE3" w:rsidRDefault="006D5BE3" w:rsidP="006D5BE3">
      <w:pPr>
        <w:ind w:left="-432" w:right="-1080"/>
      </w:pPr>
    </w:p>
    <w:p w:rsidR="006D5BE3" w:rsidRDefault="006D5BE3" w:rsidP="006D5BE3">
      <w:pPr>
        <w:ind w:left="-432" w:right="-1080"/>
      </w:pPr>
      <w:r>
        <w:t>___   ___</w:t>
      </w:r>
      <w:proofErr w:type="gramStart"/>
      <w:r>
        <w:t xml:space="preserve">_     </w:t>
      </w:r>
      <w:r>
        <w:rPr>
          <w:b/>
        </w:rPr>
        <w:t>F</w:t>
      </w:r>
      <w:proofErr w:type="gramEnd"/>
      <w:r w:rsidRPr="00CA60D5">
        <w:rPr>
          <w:b/>
        </w:rPr>
        <w:t>. Analysis and evaluation:</w:t>
      </w:r>
      <w:r>
        <w:t xml:space="preserve">  Concentrates on depth—not breadth.</w:t>
      </w:r>
    </w:p>
    <w:p w:rsidR="006D5BE3" w:rsidRPr="00CA60D5" w:rsidRDefault="006D5BE3" w:rsidP="006D5BE3">
      <w:pPr>
        <w:pStyle w:val="ListParagraph"/>
        <w:numPr>
          <w:ilvl w:val="0"/>
          <w:numId w:val="2"/>
        </w:numPr>
        <w:ind w:right="-1080"/>
        <w:rPr>
          <w:sz w:val="22"/>
        </w:rPr>
      </w:pPr>
      <w:r w:rsidRPr="00CA60D5">
        <w:rPr>
          <w:sz w:val="22"/>
        </w:rPr>
        <w:t xml:space="preserve">Is an investigation- not a descriptive narrative </w:t>
      </w:r>
      <w:proofErr w:type="gramStart"/>
      <w:r w:rsidRPr="00CA60D5">
        <w:rPr>
          <w:sz w:val="22"/>
        </w:rPr>
        <w:t>report.</w:t>
      </w:r>
      <w:proofErr w:type="gramEnd"/>
    </w:p>
    <w:p w:rsidR="006D5BE3" w:rsidRPr="00CA60D5" w:rsidRDefault="006D5BE3" w:rsidP="006D5BE3">
      <w:pPr>
        <w:pStyle w:val="ListParagraph"/>
        <w:numPr>
          <w:ilvl w:val="0"/>
          <w:numId w:val="2"/>
        </w:numPr>
        <w:ind w:right="-1080"/>
        <w:rPr>
          <w:sz w:val="22"/>
        </w:rPr>
      </w:pPr>
      <w:r w:rsidRPr="00CA60D5">
        <w:rPr>
          <w:sz w:val="22"/>
        </w:rPr>
        <w:t>Uses at least 10 sources.  20-30 citations with comments on quotes.</w:t>
      </w:r>
    </w:p>
    <w:p w:rsidR="006D5BE3" w:rsidRPr="00CA60D5" w:rsidRDefault="006D5BE3" w:rsidP="006D5BE3">
      <w:pPr>
        <w:pStyle w:val="ListParagraph"/>
        <w:numPr>
          <w:ilvl w:val="0"/>
          <w:numId w:val="2"/>
        </w:numPr>
        <w:ind w:right="-1080"/>
        <w:rPr>
          <w:sz w:val="22"/>
        </w:rPr>
      </w:pPr>
      <w:r w:rsidRPr="00CA60D5">
        <w:rPr>
          <w:sz w:val="22"/>
        </w:rPr>
        <w:t>Materials, sources, and data are presented, explained, and broken into parts</w:t>
      </w:r>
    </w:p>
    <w:p w:rsidR="006D5BE3" w:rsidRPr="00CA60D5" w:rsidRDefault="006D5BE3" w:rsidP="006D5BE3">
      <w:pPr>
        <w:pStyle w:val="ListParagraph"/>
        <w:ind w:left="1088" w:right="-1080"/>
        <w:rPr>
          <w:sz w:val="22"/>
        </w:rPr>
      </w:pPr>
      <w:proofErr w:type="gramStart"/>
      <w:r w:rsidRPr="00CA60D5">
        <w:rPr>
          <w:sz w:val="22"/>
        </w:rPr>
        <w:t>with</w:t>
      </w:r>
      <w:proofErr w:type="gramEnd"/>
      <w:r w:rsidRPr="00CA60D5">
        <w:rPr>
          <w:sz w:val="22"/>
        </w:rPr>
        <w:t xml:space="preserve"> subheadings and a good blend of views including student’s v expert’s.</w:t>
      </w:r>
    </w:p>
    <w:p w:rsidR="006D5BE3" w:rsidRPr="00CA60D5" w:rsidRDefault="006D5BE3" w:rsidP="006D5BE3">
      <w:pPr>
        <w:pStyle w:val="ListParagraph"/>
        <w:numPr>
          <w:ilvl w:val="0"/>
          <w:numId w:val="2"/>
        </w:numPr>
        <w:ind w:right="-1080"/>
        <w:rPr>
          <w:sz w:val="22"/>
        </w:rPr>
      </w:pPr>
      <w:r>
        <w:rPr>
          <w:sz w:val="22"/>
        </w:rPr>
        <w:t>Quotes are introduced, cit</w:t>
      </w:r>
      <w:r w:rsidRPr="00CA60D5">
        <w:rPr>
          <w:sz w:val="22"/>
        </w:rPr>
        <w:t>ed, and commented on.</w:t>
      </w:r>
    </w:p>
    <w:p w:rsidR="006D5BE3" w:rsidRDefault="006D5BE3" w:rsidP="006D5BE3">
      <w:pPr>
        <w:pStyle w:val="ListParagraph"/>
        <w:numPr>
          <w:ilvl w:val="0"/>
          <w:numId w:val="2"/>
        </w:numPr>
        <w:ind w:right="-1080"/>
        <w:rPr>
          <w:sz w:val="22"/>
        </w:rPr>
      </w:pPr>
      <w:r w:rsidRPr="00CA60D5">
        <w:rPr>
          <w:sz w:val="22"/>
        </w:rPr>
        <w:t>Sources analyzed re: interpretation, consistency, discrepancy, limitation, bias</w:t>
      </w:r>
      <w:r>
        <w:rPr>
          <w:sz w:val="22"/>
        </w:rPr>
        <w:t>,</w:t>
      </w:r>
      <w:r w:rsidRPr="00CA60D5">
        <w:rPr>
          <w:sz w:val="22"/>
        </w:rPr>
        <w:t xml:space="preserve"> </w:t>
      </w:r>
      <w:r>
        <w:rPr>
          <w:sz w:val="22"/>
        </w:rPr>
        <w:t xml:space="preserve">&amp; </w:t>
      </w:r>
      <w:r w:rsidRPr="00CA60D5">
        <w:rPr>
          <w:sz w:val="22"/>
        </w:rPr>
        <w:t>reliability.</w:t>
      </w:r>
    </w:p>
    <w:p w:rsidR="006D5BE3" w:rsidRPr="00CA60D5" w:rsidRDefault="006D5BE3" w:rsidP="006D5BE3">
      <w:pPr>
        <w:pStyle w:val="ListParagraph"/>
        <w:ind w:left="1088" w:right="-1080"/>
        <w:rPr>
          <w:sz w:val="22"/>
        </w:rPr>
      </w:pPr>
    </w:p>
    <w:p w:rsidR="006D5BE3" w:rsidRDefault="006D5BE3" w:rsidP="006D5BE3">
      <w:pPr>
        <w:ind w:left="-432" w:right="-1080"/>
      </w:pPr>
      <w:r>
        <w:t>___    ___</w:t>
      </w:r>
      <w:proofErr w:type="gramStart"/>
      <w:r>
        <w:t xml:space="preserve">_      </w:t>
      </w:r>
      <w:r w:rsidRPr="00CA60D5">
        <w:rPr>
          <w:b/>
        </w:rPr>
        <w:t>G</w:t>
      </w:r>
      <w:proofErr w:type="gramEnd"/>
      <w:r w:rsidRPr="00CA60D5">
        <w:rPr>
          <w:b/>
        </w:rPr>
        <w:t>. Use of language appropriate to the subject:</w:t>
      </w:r>
    </w:p>
    <w:p w:rsidR="006D5BE3" w:rsidRPr="00CA60D5" w:rsidRDefault="006D5BE3" w:rsidP="006D5BE3">
      <w:pPr>
        <w:ind w:left="-432" w:right="-1080"/>
        <w:rPr>
          <w:sz w:val="22"/>
        </w:rPr>
      </w:pPr>
      <w:r>
        <w:tab/>
      </w:r>
      <w:r>
        <w:tab/>
        <w:t xml:space="preserve">      </w:t>
      </w:r>
      <w:r w:rsidRPr="00CA60D5">
        <w:rPr>
          <w:sz w:val="22"/>
        </w:rPr>
        <w:t>Appropriate terms, concepts, and theories are defined and explained clearly in intro.</w:t>
      </w:r>
    </w:p>
    <w:p w:rsidR="006D5BE3" w:rsidRDefault="006D5BE3" w:rsidP="006D5BE3">
      <w:pPr>
        <w:ind w:left="-432" w:right="-1080"/>
      </w:pPr>
    </w:p>
    <w:p w:rsidR="006D5BE3" w:rsidRPr="006B082A" w:rsidRDefault="006D5BE3" w:rsidP="006D5BE3">
      <w:pPr>
        <w:ind w:left="-432" w:right="-1080"/>
        <w:rPr>
          <w:sz w:val="22"/>
        </w:rPr>
      </w:pPr>
      <w:r>
        <w:t>___    ___</w:t>
      </w:r>
      <w:proofErr w:type="gramStart"/>
      <w:r>
        <w:t xml:space="preserve">_       </w:t>
      </w:r>
      <w:r w:rsidRPr="00CA60D5">
        <w:rPr>
          <w:b/>
        </w:rPr>
        <w:t>H</w:t>
      </w:r>
      <w:proofErr w:type="gramEnd"/>
      <w:r w:rsidRPr="00CA60D5">
        <w:rPr>
          <w:b/>
        </w:rPr>
        <w:t>. Conclusion:</w:t>
      </w:r>
      <w:r>
        <w:t xml:space="preserve"> </w:t>
      </w:r>
      <w:r w:rsidRPr="006B082A">
        <w:rPr>
          <w:sz w:val="22"/>
        </w:rPr>
        <w:t xml:space="preserve"> Is clearly stated and titled.  Includes no new information.</w:t>
      </w:r>
    </w:p>
    <w:p w:rsidR="006D5BE3" w:rsidRPr="006B082A" w:rsidRDefault="006D5BE3" w:rsidP="006D5BE3">
      <w:pPr>
        <w:pStyle w:val="ListParagraph"/>
        <w:numPr>
          <w:ilvl w:val="0"/>
          <w:numId w:val="3"/>
        </w:numPr>
        <w:ind w:right="-1080"/>
        <w:rPr>
          <w:sz w:val="22"/>
        </w:rPr>
      </w:pPr>
      <w:r w:rsidRPr="006B082A">
        <w:rPr>
          <w:sz w:val="22"/>
        </w:rPr>
        <w:t>Shows relation to research question.  Presents evidence supporting or refuting thesis.</w:t>
      </w:r>
    </w:p>
    <w:p w:rsidR="006D5BE3" w:rsidRPr="006B082A" w:rsidRDefault="006D5BE3" w:rsidP="006D5BE3">
      <w:pPr>
        <w:pStyle w:val="ListParagraph"/>
        <w:numPr>
          <w:ilvl w:val="0"/>
          <w:numId w:val="3"/>
        </w:numPr>
        <w:ind w:right="-1080"/>
        <w:rPr>
          <w:sz w:val="22"/>
        </w:rPr>
      </w:pPr>
      <w:r w:rsidRPr="006B082A">
        <w:rPr>
          <w:sz w:val="22"/>
        </w:rPr>
        <w:t>Includes evaluation of plan of inve</w:t>
      </w:r>
      <w:r>
        <w:rPr>
          <w:sz w:val="22"/>
        </w:rPr>
        <w:t>s</w:t>
      </w:r>
      <w:r w:rsidRPr="006B082A">
        <w:rPr>
          <w:sz w:val="22"/>
        </w:rPr>
        <w:t>tigation and unresolved questions.</w:t>
      </w:r>
    </w:p>
    <w:p w:rsidR="006D5BE3" w:rsidRPr="006B082A" w:rsidRDefault="006D5BE3" w:rsidP="006D5BE3">
      <w:pPr>
        <w:pStyle w:val="ListParagraph"/>
        <w:ind w:left="1088" w:right="-1080"/>
        <w:rPr>
          <w:sz w:val="22"/>
        </w:rPr>
      </w:pPr>
    </w:p>
    <w:p w:rsidR="006D5BE3" w:rsidRPr="006B082A" w:rsidRDefault="006D5BE3" w:rsidP="006D5BE3">
      <w:pPr>
        <w:pStyle w:val="ListParagraph"/>
        <w:ind w:left="-432" w:right="-1080"/>
        <w:rPr>
          <w:sz w:val="22"/>
        </w:rPr>
      </w:pPr>
      <w:r w:rsidRPr="006B082A">
        <w:rPr>
          <w:sz w:val="22"/>
        </w:rPr>
        <w:t>____    ___</w:t>
      </w:r>
      <w:proofErr w:type="gramStart"/>
      <w:r w:rsidRPr="006B082A">
        <w:rPr>
          <w:sz w:val="22"/>
        </w:rPr>
        <w:t xml:space="preserve">_        </w:t>
      </w:r>
      <w:r w:rsidRPr="006B082A">
        <w:rPr>
          <w:b/>
        </w:rPr>
        <w:t>I</w:t>
      </w:r>
      <w:proofErr w:type="gramEnd"/>
      <w:r w:rsidRPr="006B082A">
        <w:rPr>
          <w:b/>
        </w:rPr>
        <w:t>. Formal presentation:</w:t>
      </w:r>
      <w:r w:rsidRPr="006B082A">
        <w:rPr>
          <w:sz w:val="22"/>
        </w:rPr>
        <w:t xml:space="preserve">  (Essay is double spaced.) Includes: Word count.</w:t>
      </w:r>
    </w:p>
    <w:p w:rsidR="006D5BE3" w:rsidRPr="006B082A" w:rsidRDefault="006D5BE3" w:rsidP="006D5BE3">
      <w:pPr>
        <w:pStyle w:val="ListParagraph"/>
        <w:numPr>
          <w:ilvl w:val="0"/>
          <w:numId w:val="4"/>
        </w:numPr>
        <w:ind w:right="-1080"/>
        <w:rPr>
          <w:sz w:val="22"/>
        </w:rPr>
      </w:pPr>
      <w:r w:rsidRPr="006B082A">
        <w:rPr>
          <w:sz w:val="22"/>
        </w:rPr>
        <w:t>Title page, running heads correctly formatted according to mock-up copy.</w:t>
      </w:r>
    </w:p>
    <w:p w:rsidR="006D5BE3" w:rsidRPr="006B082A" w:rsidRDefault="006D5BE3" w:rsidP="006D5BE3">
      <w:pPr>
        <w:pStyle w:val="ListParagraph"/>
        <w:numPr>
          <w:ilvl w:val="0"/>
          <w:numId w:val="4"/>
        </w:numPr>
        <w:ind w:right="-1080"/>
        <w:rPr>
          <w:sz w:val="22"/>
        </w:rPr>
      </w:pPr>
      <w:r w:rsidRPr="006B082A">
        <w:rPr>
          <w:sz w:val="22"/>
        </w:rPr>
        <w:t>Table of contents expanded to include sub headings.</w:t>
      </w:r>
    </w:p>
    <w:p w:rsidR="006D5BE3" w:rsidRPr="006B082A" w:rsidRDefault="006D5BE3" w:rsidP="006D5BE3">
      <w:pPr>
        <w:pStyle w:val="ListParagraph"/>
        <w:numPr>
          <w:ilvl w:val="0"/>
          <w:numId w:val="4"/>
        </w:numPr>
        <w:ind w:right="-1080"/>
        <w:rPr>
          <w:sz w:val="22"/>
        </w:rPr>
      </w:pPr>
      <w:r w:rsidRPr="006B082A">
        <w:rPr>
          <w:sz w:val="22"/>
        </w:rPr>
        <w:t>Introduction</w:t>
      </w:r>
      <w:r>
        <w:rPr>
          <w:sz w:val="22"/>
        </w:rPr>
        <w:t>, argument and conclusion</w:t>
      </w:r>
      <w:r w:rsidRPr="006B082A">
        <w:rPr>
          <w:sz w:val="22"/>
        </w:rPr>
        <w:t>: (Titled in essay)</w:t>
      </w:r>
    </w:p>
    <w:p w:rsidR="006D5BE3" w:rsidRPr="006B082A" w:rsidRDefault="006D5BE3" w:rsidP="006D5BE3">
      <w:pPr>
        <w:pStyle w:val="ListParagraph"/>
        <w:numPr>
          <w:ilvl w:val="0"/>
          <w:numId w:val="4"/>
        </w:numPr>
        <w:ind w:right="-1080"/>
        <w:rPr>
          <w:sz w:val="22"/>
        </w:rPr>
      </w:pPr>
      <w:r>
        <w:rPr>
          <w:sz w:val="22"/>
        </w:rPr>
        <w:t>Sub</w:t>
      </w:r>
      <w:r w:rsidRPr="006B082A">
        <w:rPr>
          <w:sz w:val="22"/>
        </w:rPr>
        <w:t>headings in body of</w:t>
      </w:r>
      <w:r>
        <w:rPr>
          <w:sz w:val="22"/>
        </w:rPr>
        <w:t xml:space="preserve"> </w:t>
      </w:r>
      <w:r w:rsidRPr="006B082A">
        <w:rPr>
          <w:sz w:val="22"/>
        </w:rPr>
        <w:t>essay (Not applicable for Language Arts)</w:t>
      </w:r>
    </w:p>
    <w:p w:rsidR="006D5BE3" w:rsidRDefault="006D5BE3" w:rsidP="006D5BE3">
      <w:pPr>
        <w:pStyle w:val="ListParagraph"/>
        <w:numPr>
          <w:ilvl w:val="0"/>
          <w:numId w:val="4"/>
        </w:numPr>
        <w:ind w:right="-1080"/>
        <w:rPr>
          <w:sz w:val="22"/>
        </w:rPr>
      </w:pPr>
      <w:r>
        <w:rPr>
          <w:sz w:val="22"/>
        </w:rPr>
        <w:t>Bibliography is in ABC order according to author’s last name. Listings complete.</w:t>
      </w:r>
    </w:p>
    <w:p w:rsidR="006D5BE3" w:rsidRDefault="006D5BE3" w:rsidP="006D5BE3">
      <w:pPr>
        <w:pStyle w:val="ListParagraph"/>
        <w:ind w:left="1088" w:right="-1080"/>
        <w:rPr>
          <w:sz w:val="22"/>
        </w:rPr>
      </w:pPr>
    </w:p>
    <w:p w:rsidR="006D5BE3" w:rsidRDefault="006D5BE3" w:rsidP="006D5BE3">
      <w:pPr>
        <w:pStyle w:val="ListParagraph"/>
        <w:ind w:left="-432" w:right="-1080"/>
        <w:rPr>
          <w:sz w:val="22"/>
        </w:rPr>
      </w:pPr>
      <w:r>
        <w:rPr>
          <w:sz w:val="22"/>
        </w:rPr>
        <w:t xml:space="preserve">___   </w:t>
      </w:r>
      <w:r w:rsidRPr="006B082A">
        <w:rPr>
          <w:b/>
          <w:sz w:val="22"/>
        </w:rPr>
        <w:t>____</w:t>
      </w:r>
      <w:proofErr w:type="gramStart"/>
      <w:r w:rsidRPr="006B082A">
        <w:rPr>
          <w:b/>
          <w:sz w:val="22"/>
        </w:rPr>
        <w:t>_        J</w:t>
      </w:r>
      <w:proofErr w:type="gramEnd"/>
      <w:r w:rsidRPr="006B082A">
        <w:rPr>
          <w:b/>
          <w:sz w:val="22"/>
        </w:rPr>
        <w:t xml:space="preserve"> Abstract:</w:t>
      </w:r>
      <w:r>
        <w:rPr>
          <w:sz w:val="22"/>
        </w:rPr>
        <w:t xml:space="preserve">  Word count lower left.  No more than 300 words.  Includes three paragraphs.</w:t>
      </w:r>
    </w:p>
    <w:p w:rsidR="006D5BE3" w:rsidRPr="008308D0" w:rsidRDefault="006D5BE3" w:rsidP="006D5BE3">
      <w:pPr>
        <w:ind w:left="780"/>
        <w:rPr>
          <w:sz w:val="28"/>
        </w:rPr>
      </w:pPr>
      <w:r w:rsidRPr="000030BC">
        <w:rPr>
          <w:sz w:val="22"/>
        </w:rPr>
        <w:t xml:space="preserve">Statement of purpose, research question, </w:t>
      </w:r>
      <w:r>
        <w:rPr>
          <w:sz w:val="22"/>
        </w:rPr>
        <w:t xml:space="preserve">thesis statement, </w:t>
      </w:r>
      <w:r w:rsidRPr="000030BC">
        <w:rPr>
          <w:sz w:val="22"/>
        </w:rPr>
        <w:t>k</w:t>
      </w:r>
      <w:r>
        <w:rPr>
          <w:sz w:val="22"/>
        </w:rPr>
        <w:t>ey points, sources   (Primary / Secondary), findings (and whether or not these findings support your original thesis.</w:t>
      </w:r>
    </w:p>
    <w:p w:rsidR="00976F2C" w:rsidRDefault="006D5BE3"/>
    <w:sectPr w:rsidR="00976F2C" w:rsidSect="009C2D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9AF4910"/>
    <w:multiLevelType w:val="hybridMultilevel"/>
    <w:tmpl w:val="40BE14E2"/>
    <w:lvl w:ilvl="0" w:tplc="64DEEFFC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668F4295"/>
    <w:multiLevelType w:val="hybridMultilevel"/>
    <w:tmpl w:val="03702D64"/>
    <w:lvl w:ilvl="0" w:tplc="830E388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>
    <w:nsid w:val="6CCA5A01"/>
    <w:multiLevelType w:val="hybridMultilevel"/>
    <w:tmpl w:val="88F238DA"/>
    <w:lvl w:ilvl="0" w:tplc="3976BEA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70C755FE"/>
    <w:multiLevelType w:val="hybridMultilevel"/>
    <w:tmpl w:val="0AA4B5A0"/>
    <w:lvl w:ilvl="0" w:tplc="E6BC4712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D5BE3"/>
    <w:rsid w:val="006D5BE3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E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5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2316</Characters>
  <Application>Microsoft Word 12.1.0</Application>
  <DocSecurity>0</DocSecurity>
  <Lines>42</Lines>
  <Paragraphs>5</Paragraphs>
  <ScaleCrop>false</ScaleCrop>
  <LinksUpToDate>false</LinksUpToDate>
  <CharactersWithSpaces>3002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Tyler</dc:creator>
  <cp:keywords/>
  <cp:lastModifiedBy>Virginia Tyler</cp:lastModifiedBy>
  <cp:revision>1</cp:revision>
  <dcterms:created xsi:type="dcterms:W3CDTF">2011-06-01T17:05:00Z</dcterms:created>
  <dcterms:modified xsi:type="dcterms:W3CDTF">2011-06-01T17:05:00Z</dcterms:modified>
</cp:coreProperties>
</file>